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6EA9" w14:textId="1DD7862B" w:rsidR="002A2599" w:rsidRPr="006835C0" w:rsidRDefault="002A2599" w:rsidP="002A2599">
      <w:pPr>
        <w:jc w:val="center"/>
        <w:rPr>
          <w:rFonts w:ascii="OfficinaSanITCBoo" w:eastAsia="OfficinaSanITCBoo" w:hAnsi="OfficinaSanITCBoo" w:cs="OfficinaSanITCBoo"/>
          <w:b/>
          <w:sz w:val="22"/>
          <w:szCs w:val="22"/>
        </w:rPr>
      </w:pPr>
    </w:p>
    <w:p w14:paraId="3DC83320" w14:textId="59EAE613" w:rsidR="002A2599" w:rsidRDefault="3307BA2E" w:rsidP="3307BA2E">
      <w:pPr>
        <w:jc w:val="center"/>
        <w:rPr>
          <w:rFonts w:ascii="OfficinaSanITCBoo" w:eastAsia="OfficinaSanITCBoo" w:hAnsi="OfficinaSanITCBoo" w:cs="OfficinaSanITCBoo"/>
          <w:sz w:val="22"/>
          <w:szCs w:val="22"/>
        </w:rPr>
      </w:pPr>
      <w:r w:rsidRPr="43731A1A">
        <w:rPr>
          <w:rFonts w:ascii="OfficinaSanITCBoo" w:eastAsia="OfficinaSanITCBoo" w:hAnsi="OfficinaSanITCBoo" w:cs="OfficinaSanITCBoo"/>
          <w:b/>
          <w:sz w:val="22"/>
          <w:szCs w:val="22"/>
        </w:rPr>
        <w:t xml:space="preserve">Openbare basisschool Rosa Boekdrukker </w:t>
      </w:r>
      <w:r w:rsidRPr="43731A1A">
        <w:rPr>
          <w:rFonts w:ascii="OfficinaSanITCBoo" w:eastAsia="OfficinaSanITCBoo" w:hAnsi="OfficinaSanITCBoo" w:cs="OfficinaSanITCBoo"/>
          <w:sz w:val="22"/>
          <w:szCs w:val="22"/>
        </w:rPr>
        <w:t>in Amsterdam-West</w:t>
      </w:r>
      <w:r w:rsidRPr="43731A1A">
        <w:rPr>
          <w:rFonts w:ascii="OfficinaSanITCBoo" w:eastAsia="OfficinaSanITCBoo" w:hAnsi="OfficinaSanITCBoo" w:cs="OfficinaSanITCBoo"/>
          <w:b/>
          <w:sz w:val="22"/>
          <w:szCs w:val="22"/>
        </w:rPr>
        <w:t xml:space="preserve"> </w:t>
      </w:r>
      <w:r w:rsidRPr="43731A1A">
        <w:rPr>
          <w:rFonts w:ascii="OfficinaSanITCBoo" w:eastAsia="OfficinaSanITCBoo" w:hAnsi="OfficinaSanITCBoo" w:cs="OfficinaSanITCBoo"/>
          <w:sz w:val="22"/>
          <w:szCs w:val="22"/>
        </w:rPr>
        <w:t>zoekt per 1 maart 202</w:t>
      </w:r>
      <w:r w:rsidR="00694121">
        <w:rPr>
          <w:rFonts w:ascii="OfficinaSanITCBoo" w:eastAsia="OfficinaSanITCBoo" w:hAnsi="OfficinaSanITCBoo" w:cs="OfficinaSanITCBoo"/>
          <w:sz w:val="22"/>
          <w:szCs w:val="22"/>
        </w:rPr>
        <w:t>4</w:t>
      </w:r>
      <w:r w:rsidRPr="43731A1A">
        <w:rPr>
          <w:rFonts w:ascii="OfficinaSanITCBoo" w:eastAsia="OfficinaSanITCBoo" w:hAnsi="OfficinaSanITCBoo" w:cs="OfficinaSanITCBoo"/>
          <w:sz w:val="22"/>
          <w:szCs w:val="22"/>
        </w:rPr>
        <w:t xml:space="preserve"> een</w:t>
      </w:r>
    </w:p>
    <w:p w14:paraId="0F812123" w14:textId="77777777" w:rsidR="00D576A2" w:rsidRPr="006835C0" w:rsidRDefault="00D576A2" w:rsidP="3307BA2E">
      <w:pPr>
        <w:jc w:val="center"/>
        <w:rPr>
          <w:rFonts w:ascii="OfficinaSanITCBoo" w:eastAsia="OfficinaSanITCBoo" w:hAnsi="OfficinaSanITCBoo" w:cs="OfficinaSanITCBoo"/>
          <w:sz w:val="22"/>
          <w:szCs w:val="22"/>
        </w:rPr>
      </w:pPr>
    </w:p>
    <w:p w14:paraId="2ADC6233" w14:textId="35433A72" w:rsidR="002A2599" w:rsidRDefault="00694121" w:rsidP="46AA935B">
      <w:pPr>
        <w:jc w:val="center"/>
        <w:rPr>
          <w:rFonts w:ascii="OfficinaSanITCBoo" w:eastAsia="OfficinaSanITCBoo" w:hAnsi="OfficinaSanITCBoo" w:cs="OfficinaSanITCBoo"/>
          <w:b/>
          <w:sz w:val="36"/>
          <w:szCs w:val="36"/>
        </w:rPr>
      </w:pPr>
      <w:r>
        <w:rPr>
          <w:rFonts w:ascii="OfficinaSanITCBoo" w:eastAsia="OfficinaSanITCBoo" w:hAnsi="OfficinaSanITCBoo" w:cs="OfficinaSanITCBoo"/>
          <w:b/>
          <w:sz w:val="36"/>
          <w:szCs w:val="36"/>
        </w:rPr>
        <w:t>Coördinator TSA</w:t>
      </w:r>
      <w:r w:rsidR="0097641B">
        <w:rPr>
          <w:rFonts w:ascii="OfficinaSanITCBoo" w:eastAsia="OfficinaSanITCBoo" w:hAnsi="OfficinaSanITCBoo" w:cs="OfficinaSanITCBoo"/>
          <w:b/>
          <w:sz w:val="36"/>
          <w:szCs w:val="36"/>
        </w:rPr>
        <w:t>/TSO</w:t>
      </w:r>
    </w:p>
    <w:p w14:paraId="6B0B6BD6" w14:textId="77777777" w:rsidR="000B2712" w:rsidRPr="006835C0" w:rsidRDefault="000B2712" w:rsidP="46AA935B">
      <w:pPr>
        <w:jc w:val="center"/>
        <w:rPr>
          <w:rFonts w:ascii="OfficinaSanITCBoo" w:eastAsia="OfficinaSanITCBoo" w:hAnsi="OfficinaSanITCBoo" w:cs="OfficinaSanITCBoo"/>
          <w:sz w:val="22"/>
          <w:szCs w:val="22"/>
        </w:rPr>
      </w:pPr>
    </w:p>
    <w:p w14:paraId="2722D7AF" w14:textId="69D9D433" w:rsidR="00694121" w:rsidRDefault="002A2599" w:rsidP="000B2712">
      <w:pPr>
        <w:jc w:val="both"/>
        <w:rPr>
          <w:rFonts w:ascii="OfficinaSanITCBoo" w:eastAsia="OfficinaSanITCBoo" w:hAnsi="OfficinaSanITCBoo" w:cs="OfficinaSanITCBoo"/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color w:val="303030"/>
          <w:sz w:val="20"/>
          <w:szCs w:val="20"/>
          <w:shd w:val="clear" w:color="auto" w:fill="FFFFFF"/>
        </w:rPr>
        <w:t>Een openbare buurtschool, midden in de wijk. Dát is de Rosa Boekdrukker. Met 2</w:t>
      </w:r>
      <w:r w:rsidR="00694121">
        <w:rPr>
          <w:rFonts w:ascii="OfficinaSanITCBoo" w:eastAsia="OfficinaSanITCBoo" w:hAnsi="OfficinaSanITCBoo" w:cs="OfficinaSanITCBoo"/>
          <w:color w:val="303030"/>
          <w:sz w:val="20"/>
          <w:szCs w:val="20"/>
          <w:shd w:val="clear" w:color="auto" w:fill="FFFFFF"/>
        </w:rPr>
        <w:t>30</w:t>
      </w:r>
      <w:r w:rsidRPr="43731A1A">
        <w:rPr>
          <w:rFonts w:ascii="OfficinaSanITCBoo" w:eastAsia="OfficinaSanITCBoo" w:hAnsi="OfficinaSanITCBoo" w:cs="OfficinaSanITCBoo"/>
          <w:color w:val="303030"/>
          <w:sz w:val="20"/>
          <w:szCs w:val="20"/>
          <w:shd w:val="clear" w:color="auto" w:fill="FFFFFF"/>
        </w:rPr>
        <w:t xml:space="preserve"> leerlingen, een gedreven team van ervaren en zich altijd ontwikkelende leerkrachten, een directie die openstaat voor ideeën en veel actieve ouders die zich op school inspannen. </w:t>
      </w:r>
      <w:r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Met ons team hebben we de afgelopen jaren onze visie op onderwijs aangescherpt en ons aanbod </w:t>
      </w:r>
      <w:r w:rsidR="006835C0" w:rsidRPr="43731A1A">
        <w:rPr>
          <w:rFonts w:ascii="OfficinaSanITCBoo" w:eastAsia="OfficinaSanITCBoo" w:hAnsi="OfficinaSanITCBoo" w:cs="OfficinaSanITCBoo"/>
          <w:sz w:val="20"/>
          <w:szCs w:val="20"/>
        </w:rPr>
        <w:t>hier op een innoverende manier</w:t>
      </w:r>
      <w:r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 </w:t>
      </w:r>
      <w:r w:rsidR="006835C0"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op </w:t>
      </w:r>
      <w:r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aangepast. </w:t>
      </w:r>
      <w:r w:rsidR="00694121">
        <w:rPr>
          <w:rFonts w:ascii="OfficinaSanITCBoo" w:eastAsia="OfficinaSanITCBoo" w:hAnsi="OfficinaSanITCBoo" w:cs="OfficinaSanITCBoo"/>
          <w:sz w:val="20"/>
          <w:szCs w:val="20"/>
        </w:rPr>
        <w:t xml:space="preserve">In de groepen 1 t/m 4 werken we met ontwikkelingsgericht onderwijs. Daarnaast wordt rekenen en taal </w:t>
      </w:r>
      <w:proofErr w:type="spellStart"/>
      <w:r w:rsidR="00694121">
        <w:rPr>
          <w:rFonts w:ascii="OfficinaSanITCBoo" w:eastAsia="OfficinaSanITCBoo" w:hAnsi="OfficinaSanITCBoo" w:cs="OfficinaSanITCBoo"/>
          <w:sz w:val="20"/>
          <w:szCs w:val="20"/>
        </w:rPr>
        <w:t>groepsdoorbroken</w:t>
      </w:r>
      <w:proofErr w:type="spellEnd"/>
      <w:r w:rsidR="00694121">
        <w:rPr>
          <w:rFonts w:ascii="OfficinaSanITCBoo" w:eastAsia="OfficinaSanITCBoo" w:hAnsi="OfficinaSanITCBoo" w:cs="OfficinaSanITCBoo"/>
          <w:sz w:val="20"/>
          <w:szCs w:val="20"/>
        </w:rPr>
        <w:t xml:space="preserve"> aangeboden (unitonderwijs). Tussen de middag hebben we een ploeg van zo’n 2</w:t>
      </w:r>
      <w:r w:rsidR="007C2F83">
        <w:rPr>
          <w:rFonts w:ascii="OfficinaSanITCBoo" w:eastAsia="OfficinaSanITCBoo" w:hAnsi="OfficinaSanITCBoo" w:cs="OfficinaSanITCBoo"/>
          <w:sz w:val="20"/>
          <w:szCs w:val="20"/>
        </w:rPr>
        <w:t>4</w:t>
      </w:r>
      <w:r w:rsidR="00694121">
        <w:rPr>
          <w:rFonts w:ascii="OfficinaSanITCBoo" w:eastAsia="OfficinaSanITCBoo" w:hAnsi="OfficinaSanITCBoo" w:cs="OfficinaSanITCBoo"/>
          <w:sz w:val="20"/>
          <w:szCs w:val="20"/>
        </w:rPr>
        <w:t xml:space="preserve"> overblijfmedewerkers. Daarnaast zijn tijdens de lunchtijd iedere dag 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>4</w:t>
      </w:r>
      <w:r w:rsidR="00694121">
        <w:rPr>
          <w:rFonts w:ascii="OfficinaSanITCBoo" w:eastAsia="OfficinaSanITCBoo" w:hAnsi="OfficinaSanITCBoo" w:cs="OfficinaSanITCBoo"/>
          <w:sz w:val="20"/>
          <w:szCs w:val="20"/>
        </w:rPr>
        <w:t xml:space="preserve"> tot </w:t>
      </w:r>
      <w:r w:rsidR="007C2F83">
        <w:rPr>
          <w:rFonts w:ascii="OfficinaSanITCBoo" w:eastAsia="OfficinaSanITCBoo" w:hAnsi="OfficinaSanITCBoo" w:cs="OfficinaSanITCBoo"/>
          <w:sz w:val="20"/>
          <w:szCs w:val="20"/>
        </w:rPr>
        <w:t>5</w:t>
      </w:r>
      <w:r w:rsidR="00694121">
        <w:rPr>
          <w:rFonts w:ascii="OfficinaSanITCBoo" w:eastAsia="OfficinaSanITCBoo" w:hAnsi="OfficinaSanITCBoo" w:cs="OfficinaSanITCBoo"/>
          <w:sz w:val="20"/>
          <w:szCs w:val="20"/>
        </w:rPr>
        <w:t xml:space="preserve"> </w:t>
      </w:r>
      <w:proofErr w:type="spellStart"/>
      <w:r w:rsidR="00694121">
        <w:rPr>
          <w:rFonts w:ascii="OfficinaSanITCBoo" w:eastAsia="OfficinaSanITCBoo" w:hAnsi="OfficinaSanITCBoo" w:cs="OfficinaSanITCBoo"/>
          <w:sz w:val="20"/>
          <w:szCs w:val="20"/>
        </w:rPr>
        <w:t>tussenschoolse</w:t>
      </w:r>
      <w:proofErr w:type="spellEnd"/>
      <w:r w:rsidR="00694121">
        <w:rPr>
          <w:rFonts w:ascii="OfficinaSanITCBoo" w:eastAsia="OfficinaSanITCBoo" w:hAnsi="OfficinaSanITCBoo" w:cs="OfficinaSanITCBoo"/>
          <w:sz w:val="20"/>
          <w:szCs w:val="20"/>
        </w:rPr>
        <w:t xml:space="preserve"> activiteiten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 xml:space="preserve"> gegeven door vakdocenten</w:t>
      </w:r>
      <w:r w:rsidR="00694121">
        <w:rPr>
          <w:rFonts w:ascii="OfficinaSanITCBoo" w:eastAsia="OfficinaSanITCBoo" w:hAnsi="OfficinaSanITCBoo" w:cs="OfficinaSanITCBoo"/>
          <w:sz w:val="20"/>
          <w:szCs w:val="20"/>
        </w:rPr>
        <w:t>.</w:t>
      </w:r>
    </w:p>
    <w:p w14:paraId="5A4ECB22" w14:textId="2EEA7CBF" w:rsidR="38CC1ABE" w:rsidRDefault="38CC1ABE" w:rsidP="43731A1A">
      <w:pPr>
        <w:rPr>
          <w:rFonts w:ascii="OfficinaSanITCBoo" w:eastAsia="OfficinaSanITCBoo" w:hAnsi="OfficinaSanITCBoo" w:cs="OfficinaSanITCBoo"/>
          <w:sz w:val="20"/>
          <w:szCs w:val="20"/>
        </w:rPr>
      </w:pPr>
    </w:p>
    <w:p w14:paraId="5DBA521A" w14:textId="22D44003" w:rsidR="38CC1ABE" w:rsidRDefault="00694121" w:rsidP="43731A1A">
      <w:pPr>
        <w:rPr>
          <w:rFonts w:ascii="OfficinaSanITCBoo" w:eastAsia="OfficinaSanITCBoo" w:hAnsi="OfficinaSanITCBoo" w:cs="OfficinaSanITCBoo"/>
          <w:b/>
          <w:bCs/>
          <w:sz w:val="20"/>
          <w:szCs w:val="20"/>
        </w:rPr>
      </w:pPr>
      <w:r>
        <w:rPr>
          <w:rFonts w:ascii="OfficinaSanITCBoo" w:eastAsia="OfficinaSanITCBoo" w:hAnsi="OfficinaSanITCBoo" w:cs="OfficinaSanITCBoo"/>
          <w:b/>
          <w:bCs/>
          <w:sz w:val="20"/>
          <w:szCs w:val="20"/>
        </w:rPr>
        <w:t>Wat zijn de taken</w:t>
      </w:r>
      <w:r w:rsidR="43731A1A" w:rsidRPr="43731A1A">
        <w:rPr>
          <w:rFonts w:ascii="OfficinaSanITCBoo" w:eastAsia="OfficinaSanITCBoo" w:hAnsi="OfficinaSanITCBoo" w:cs="OfficinaSanITCBoo"/>
          <w:b/>
          <w:bCs/>
          <w:sz w:val="20"/>
          <w:szCs w:val="20"/>
        </w:rPr>
        <w:t xml:space="preserve">: </w:t>
      </w:r>
    </w:p>
    <w:p w14:paraId="74F3DF1C" w14:textId="34A01B44" w:rsidR="38CC1ABE" w:rsidRDefault="38CC1ABE" w:rsidP="43731A1A">
      <w:pPr>
        <w:rPr>
          <w:rFonts w:ascii="OfficinaSanITCBoo" w:eastAsia="OfficinaSanITCBoo" w:hAnsi="OfficinaSanITCBoo" w:cs="OfficinaSanITCBoo"/>
          <w:sz w:val="20"/>
          <w:szCs w:val="20"/>
        </w:rPr>
      </w:pPr>
    </w:p>
    <w:p w14:paraId="528C32B1" w14:textId="0F06A540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Coördineren van activiteiten voor kinderen onder schooltijd op het terrein van sport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 xml:space="preserve"> </w:t>
      </w:r>
      <w:r w:rsidR="004970A3">
        <w:rPr>
          <w:rFonts w:ascii="OfficinaSanITCBoo" w:eastAsia="OfficinaSanITCBoo" w:hAnsi="OfficinaSanITCBoo" w:cs="OfficinaSanITCBoo"/>
          <w:sz w:val="20"/>
          <w:szCs w:val="20"/>
        </w:rPr>
        <w:t>&amp;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 xml:space="preserve"> gezondheid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, 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 xml:space="preserve">kunst &amp; 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cultuur, natuur &amp; techniek, 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>media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 &amp; 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>communicatie, burgerschap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 en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 xml:space="preserve"> cultuur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>educatie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.</w:t>
      </w:r>
    </w:p>
    <w:p w14:paraId="2BE3A48B" w14:textId="5D94A078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Inspelen op wensen en behoeften van kinderen, ouders, scholen, gemeente en instellingen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.</w:t>
      </w:r>
    </w:p>
    <w:p w14:paraId="5635414E" w14:textId="77777777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Gezamenlijk organiseren en vormgeven van </w:t>
      </w:r>
      <w:r>
        <w:rPr>
          <w:rFonts w:ascii="OfficinaSanITCBoo" w:eastAsia="OfficinaSanITCBoo" w:hAnsi="OfficinaSanITCBoo" w:cs="OfficinaSanITCBoo"/>
          <w:sz w:val="20"/>
          <w:szCs w:val="20"/>
        </w:rPr>
        <w:t>cultuur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>beleid.</w:t>
      </w:r>
    </w:p>
    <w:p w14:paraId="271D4296" w14:textId="77777777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Aansturen van projecten en verantwoording afleggen richting opdrachtgevers/gemeente.</w:t>
      </w:r>
    </w:p>
    <w:p w14:paraId="307968C1" w14:textId="77777777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Deelnemen aan en initiëren van netwerken t.b.v. de organisatie. </w:t>
      </w:r>
    </w:p>
    <w:p w14:paraId="026D3211" w14:textId="77777777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Maatschappelijke ontwikkelingen en trends in het werkveld volgen en hier op inspelen.</w:t>
      </w:r>
    </w:p>
    <w:p w14:paraId="1B04A549" w14:textId="6372F6C5" w:rsidR="00694121" w:rsidRDefault="00694121" w:rsidP="00694121">
      <w:pPr>
        <w:pStyle w:val="Lijstalinea"/>
        <w:numPr>
          <w:ilvl w:val="0"/>
          <w:numId w:val="7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Leiding geven aan ons </w:t>
      </w:r>
      <w:r>
        <w:rPr>
          <w:rFonts w:ascii="OfficinaSanITCBoo" w:eastAsia="OfficinaSanITCBoo" w:hAnsi="OfficinaSanITCBoo" w:cs="OfficinaSanITCBoo"/>
          <w:sz w:val="20"/>
          <w:szCs w:val="20"/>
        </w:rPr>
        <w:t>TSO-team.</w:t>
      </w:r>
    </w:p>
    <w:p w14:paraId="45984CA1" w14:textId="77777777" w:rsidR="00694121" w:rsidRDefault="00694121" w:rsidP="00694121">
      <w:pPr>
        <w:rPr>
          <w:rFonts w:ascii="OfficinaSanITCBoo" w:eastAsia="OfficinaSanITCBoo" w:hAnsi="OfficinaSanITCBoo" w:cs="OfficinaSanITCBoo"/>
          <w:sz w:val="20"/>
          <w:szCs w:val="20"/>
        </w:rPr>
      </w:pPr>
    </w:p>
    <w:p w14:paraId="4BBDF9EC" w14:textId="690CEC84" w:rsidR="00694121" w:rsidRDefault="00694121" w:rsidP="00694121">
      <w:pPr>
        <w:rPr>
          <w:rFonts w:ascii="OfficinaSanITCBoo" w:eastAsia="OfficinaSanITCBoo" w:hAnsi="OfficinaSanITCBoo" w:cs="OfficinaSanITCBoo"/>
          <w:b/>
          <w:bCs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b/>
          <w:bCs/>
          <w:sz w:val="20"/>
          <w:szCs w:val="20"/>
        </w:rPr>
        <w:t>Wat verwachten van jou als coördinator?</w:t>
      </w:r>
    </w:p>
    <w:p w14:paraId="6C82CA69" w14:textId="77777777" w:rsidR="00694121" w:rsidRPr="00694121" w:rsidRDefault="00694121" w:rsidP="00694121">
      <w:pPr>
        <w:rPr>
          <w:rFonts w:ascii="OfficinaSanITCBoo" w:eastAsia="OfficinaSanITCBoo" w:hAnsi="OfficinaSanITCBoo" w:cs="OfficinaSanITCBoo"/>
          <w:b/>
          <w:bCs/>
          <w:sz w:val="20"/>
          <w:szCs w:val="20"/>
        </w:rPr>
      </w:pPr>
    </w:p>
    <w:p w14:paraId="5E23010A" w14:textId="77777777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Je hebt minimaal een afgeronde relevante </w:t>
      </w:r>
      <w:proofErr w:type="spellStart"/>
      <w:r w:rsidRPr="00694121">
        <w:rPr>
          <w:rFonts w:ascii="OfficinaSanITCBoo" w:eastAsia="OfficinaSanITCBoo" w:hAnsi="OfficinaSanITCBoo" w:cs="OfficinaSanITCBoo"/>
          <w:sz w:val="20"/>
          <w:szCs w:val="20"/>
        </w:rPr>
        <w:t>HBO-opleiding</w:t>
      </w:r>
      <w:proofErr w:type="spellEnd"/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. </w:t>
      </w:r>
    </w:p>
    <w:p w14:paraId="22B796B3" w14:textId="21E91932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Je bent werkzaam of hebt gewerkt in het onderwijs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 xml:space="preserve"> en je bent pedagogisch in staat om met basisschoolleerlingen om te gaan.</w:t>
      </w:r>
    </w:p>
    <w:p w14:paraId="4BB23B30" w14:textId="4ABF32C2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Je hebt een brede interesse in onderwijs</w:t>
      </w:r>
      <w:r w:rsidR="004970A3">
        <w:rPr>
          <w:rFonts w:ascii="OfficinaSanITCBoo" w:eastAsia="OfficinaSanITCBoo" w:hAnsi="OfficinaSanITCBoo" w:cs="OfficinaSanITCBoo"/>
          <w:sz w:val="20"/>
          <w:szCs w:val="20"/>
        </w:rPr>
        <w:t xml:space="preserve"> en </w:t>
      </w:r>
      <w:r w:rsidRPr="00694121">
        <w:rPr>
          <w:rFonts w:ascii="OfficinaSanITCBoo" w:eastAsia="OfficinaSanITCBoo" w:hAnsi="OfficinaSanITCBoo" w:cs="OfficinaSanITCBoo"/>
          <w:sz w:val="20"/>
          <w:szCs w:val="20"/>
        </w:rPr>
        <w:t>cultuureducatie.</w:t>
      </w:r>
    </w:p>
    <w:p w14:paraId="484BB0C4" w14:textId="77777777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Je bent een netwerker. </w:t>
      </w:r>
    </w:p>
    <w:p w14:paraId="16FA0C8F" w14:textId="77777777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Je kunt zowel zelfstandig als in een team werken.</w:t>
      </w:r>
    </w:p>
    <w:p w14:paraId="3CAAB466" w14:textId="72990785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Je bent stressbestendig, innovatief, creatief en flexibel. </w:t>
      </w:r>
    </w:p>
    <w:p w14:paraId="49136221" w14:textId="77777777" w:rsidR="00694121" w:rsidRDefault="00694121" w:rsidP="00694121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 xml:space="preserve">Innoveren, organiseren, oplossingsgericht en kritisch denken zijn je sterke kanten. </w:t>
      </w:r>
    </w:p>
    <w:p w14:paraId="3ADE24ED" w14:textId="244D30C5" w:rsidR="001D2875" w:rsidRDefault="00694121" w:rsidP="001D2875">
      <w:pPr>
        <w:pStyle w:val="Lijstalinea"/>
        <w:numPr>
          <w:ilvl w:val="0"/>
          <w:numId w:val="8"/>
        </w:numPr>
        <w:rPr>
          <w:rFonts w:ascii="OfficinaSanITCBoo" w:eastAsia="OfficinaSanITCBoo" w:hAnsi="OfficinaSanITCBoo" w:cs="OfficinaSanITCBoo"/>
          <w:sz w:val="20"/>
          <w:szCs w:val="20"/>
        </w:rPr>
      </w:pPr>
      <w:r w:rsidRPr="00694121">
        <w:rPr>
          <w:rFonts w:ascii="OfficinaSanITCBoo" w:eastAsia="OfficinaSanITCBoo" w:hAnsi="OfficinaSanITCBoo" w:cs="OfficinaSanITCBoo"/>
          <w:sz w:val="20"/>
          <w:szCs w:val="20"/>
        </w:rPr>
        <w:t>Je bent in staat om begrotingen te maken en budgetten te beheren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.</w:t>
      </w:r>
    </w:p>
    <w:p w14:paraId="33AB753C" w14:textId="77777777" w:rsidR="00694121" w:rsidRDefault="00694121" w:rsidP="43731A1A">
      <w:pPr>
        <w:rPr>
          <w:rFonts w:ascii="OfficinaSanITCBoo" w:eastAsia="OfficinaSanITCBoo" w:hAnsi="OfficinaSanITCBoo" w:cs="OfficinaSanITCBoo"/>
          <w:sz w:val="20"/>
          <w:szCs w:val="20"/>
        </w:rPr>
      </w:pPr>
    </w:p>
    <w:p w14:paraId="69DD65E8" w14:textId="77777777" w:rsidR="002A2599" w:rsidRPr="006835C0" w:rsidRDefault="002A2599" w:rsidP="00D4080D">
      <w:pPr>
        <w:rPr>
          <w:rFonts w:ascii="OfficinaSanITCBoo" w:eastAsia="OfficinaSanITCBoo" w:hAnsi="OfficinaSanITCBoo" w:cs="OfficinaSanITCBoo"/>
          <w:b/>
          <w:sz w:val="20"/>
          <w:szCs w:val="20"/>
        </w:rPr>
      </w:pPr>
    </w:p>
    <w:p w14:paraId="6D9B59C2" w14:textId="189DEA1A" w:rsidR="002A2599" w:rsidRPr="006835C0" w:rsidRDefault="002A2599" w:rsidP="00D4080D">
      <w:pPr>
        <w:rPr>
          <w:rFonts w:ascii="OfficinaSanITCBoo" w:eastAsia="OfficinaSanITCBoo" w:hAnsi="OfficinaSanITCBoo" w:cs="OfficinaSanITCBoo"/>
          <w:b/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b/>
          <w:sz w:val="20"/>
          <w:szCs w:val="20"/>
        </w:rPr>
        <w:t>Wij bieden:</w:t>
      </w:r>
    </w:p>
    <w:p w14:paraId="018A6F69" w14:textId="426AA7C8" w:rsidR="002A2599" w:rsidRDefault="006835C0" w:rsidP="43731A1A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sz w:val="20"/>
          <w:szCs w:val="20"/>
        </w:rPr>
        <w:t>Een</w:t>
      </w:r>
      <w:r w:rsidR="002A2599"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 gemengd</w:t>
      </w:r>
      <w:r w:rsidR="00D4080D" w:rsidRPr="43731A1A">
        <w:rPr>
          <w:rFonts w:ascii="OfficinaSanITCBoo" w:eastAsia="OfficinaSanITCBoo" w:hAnsi="OfficinaSanITCBoo" w:cs="OfficinaSanITCBoo"/>
          <w:sz w:val="20"/>
          <w:szCs w:val="20"/>
        </w:rPr>
        <w:t>e en enthousiaste groep leerlingen, leerkrachten en ouders.</w:t>
      </w:r>
    </w:p>
    <w:p w14:paraId="1C79D705" w14:textId="5E136943" w:rsidR="006835C0" w:rsidRPr="006835C0" w:rsidRDefault="006835C0" w:rsidP="43731A1A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sz w:val="20"/>
          <w:szCs w:val="20"/>
        </w:rPr>
        <w:t>Ondersteuning en begeleiding tijdens je inwerkperiode zowel op school als binnen de AWBR</w:t>
      </w:r>
    </w:p>
    <w:p w14:paraId="6F88CCED" w14:textId="73C27B85" w:rsidR="001D2875" w:rsidRPr="001D2875" w:rsidRDefault="43731A1A" w:rsidP="001D2875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sz w:val="20"/>
          <w:szCs w:val="20"/>
        </w:rPr>
        <w:t>Ruimte voor professionele ontwikkeling en ondersteuning binnen AWBR.</w:t>
      </w:r>
    </w:p>
    <w:p w14:paraId="6B236AE2" w14:textId="10A8AFDB" w:rsidR="001D2875" w:rsidRPr="001D2875" w:rsidRDefault="001D2875" w:rsidP="001D2875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1D2875">
        <w:rPr>
          <w:rFonts w:ascii="OfficinaSanITCBoo" w:eastAsia="OfficinaSanITCBoo" w:hAnsi="OfficinaSanITCBoo" w:cs="OfficinaSanITCBoo"/>
          <w:sz w:val="20"/>
          <w:szCs w:val="20"/>
        </w:rPr>
        <w:t>Beloning conform CAO primair onderwij</w:t>
      </w:r>
      <w:r>
        <w:rPr>
          <w:rFonts w:ascii="OfficinaSanITCBoo" w:eastAsia="OfficinaSanITCBoo" w:hAnsi="OfficinaSanITCBoo" w:cs="OfficinaSanITCBoo"/>
          <w:sz w:val="20"/>
          <w:szCs w:val="20"/>
        </w:rPr>
        <w:t xml:space="preserve">s </w:t>
      </w:r>
    </w:p>
    <w:p w14:paraId="218FB647" w14:textId="19AF2771" w:rsidR="002A2599" w:rsidRPr="006835C0" w:rsidRDefault="728C1FFA" w:rsidP="43731A1A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sz w:val="20"/>
          <w:szCs w:val="20"/>
        </w:rPr>
        <w:t>Een aanstelling voor 0,6 FTE (3 dagen)</w:t>
      </w:r>
    </w:p>
    <w:p w14:paraId="2830D869" w14:textId="77777777" w:rsidR="002A2599" w:rsidRPr="006835C0" w:rsidRDefault="002A2599" w:rsidP="006835C0">
      <w:pPr>
        <w:ind w:left="360"/>
        <w:jc w:val="center"/>
        <w:rPr>
          <w:rFonts w:ascii="OfficinaSanITCBoo" w:eastAsia="OfficinaSanITCBoo" w:hAnsi="OfficinaSanITCBoo" w:cs="OfficinaSanITCBoo"/>
          <w:sz w:val="20"/>
          <w:szCs w:val="20"/>
        </w:rPr>
      </w:pPr>
    </w:p>
    <w:p w14:paraId="74EAFE65" w14:textId="24561E30" w:rsidR="002A2599" w:rsidRPr="006835C0" w:rsidRDefault="002A2599" w:rsidP="001D2875">
      <w:pPr>
        <w:rPr>
          <w:rFonts w:ascii="OfficinaSanITCBoo" w:eastAsia="OfficinaSanITCBoo" w:hAnsi="OfficinaSanITCBoo" w:cs="OfficinaSanITCBoo"/>
          <w:sz w:val="20"/>
          <w:szCs w:val="20"/>
        </w:rPr>
      </w:pPr>
      <w:r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Nadere informatie over de functie en de school kunt u krijgen bij 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Carla Eefting</w:t>
      </w:r>
      <w:r w:rsidR="43731A1A" w:rsidRPr="43731A1A">
        <w:rPr>
          <w:rFonts w:ascii="OfficinaSanITCBoo" w:eastAsia="OfficinaSanITCBoo" w:hAnsi="OfficinaSanITCBoo" w:cs="OfficinaSanITCBoo"/>
          <w:sz w:val="20"/>
          <w:szCs w:val="20"/>
        </w:rPr>
        <w:t>,</w:t>
      </w:r>
      <w:r w:rsidR="00D4080D"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 onze</w:t>
      </w:r>
      <w:r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 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co</w:t>
      </w:r>
      <w:r w:rsidR="00E65ECA">
        <w:rPr>
          <w:rFonts w:ascii="OfficinaSanITCBoo" w:eastAsia="OfficinaSanITCBoo" w:hAnsi="OfficinaSanITCBoo" w:cs="OfficinaSanITCBoo"/>
          <w:sz w:val="20"/>
          <w:szCs w:val="20"/>
        </w:rPr>
        <w:t>ö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rdinator TSA</w:t>
      </w:r>
      <w:r w:rsidR="004970A3">
        <w:rPr>
          <w:rFonts w:ascii="OfficinaSanITCBoo" w:eastAsia="OfficinaSanITCBoo" w:hAnsi="OfficinaSanITCBoo" w:cs="OfficinaSanITCBoo"/>
          <w:sz w:val="20"/>
          <w:szCs w:val="20"/>
        </w:rPr>
        <w:t>/TSO</w:t>
      </w:r>
      <w:r w:rsidRPr="43731A1A">
        <w:rPr>
          <w:rFonts w:ascii="OfficinaSanITCBoo" w:eastAsia="OfficinaSanITCBoo" w:hAnsi="OfficinaSanITCBoo" w:cs="OfficinaSanITCBoo"/>
          <w:sz w:val="20"/>
          <w:szCs w:val="20"/>
        </w:rPr>
        <w:t>.</w:t>
      </w:r>
    </w:p>
    <w:p w14:paraId="6A69F729" w14:textId="48653E72" w:rsidR="00D576A2" w:rsidRPr="006835C0" w:rsidRDefault="002A2599" w:rsidP="001D2875">
      <w:pPr>
        <w:rPr>
          <w:rFonts w:ascii="OfficinaSanITCBoo" w:eastAsia="OfficinaSanITCBoo" w:hAnsi="OfficinaSanITCBoo" w:cs="OfficinaSanITCBoo"/>
          <w:sz w:val="20"/>
          <w:szCs w:val="20"/>
          <w:u w:val="single"/>
        </w:rPr>
      </w:pPr>
      <w:r w:rsidRPr="43731A1A">
        <w:rPr>
          <w:rFonts w:ascii="OfficinaSanITCBoo" w:eastAsia="OfficinaSanITCBoo" w:hAnsi="OfficinaSanITCBoo" w:cs="OfficinaSanITCBoo"/>
          <w:sz w:val="20"/>
          <w:szCs w:val="20"/>
        </w:rPr>
        <w:t>U kunt uw sollicitatie en curriculum vitae tot</w:t>
      </w:r>
      <w:r w:rsidRPr="43731A1A">
        <w:rPr>
          <w:rFonts w:ascii="OfficinaSanITCBoo" w:eastAsia="OfficinaSanITCBoo" w:hAnsi="OfficinaSanITCBoo" w:cs="OfficinaSanITCBoo"/>
          <w:b/>
          <w:sz w:val="20"/>
          <w:szCs w:val="20"/>
        </w:rPr>
        <w:t xml:space="preserve"> </w:t>
      </w:r>
      <w:r w:rsidR="005B460C">
        <w:rPr>
          <w:rFonts w:ascii="OfficinaSanITCBoo" w:eastAsia="OfficinaSanITCBoo" w:hAnsi="OfficinaSanITCBoo" w:cs="OfficinaSanITCBoo"/>
          <w:b/>
          <w:bCs/>
          <w:sz w:val="20"/>
          <w:szCs w:val="20"/>
        </w:rPr>
        <w:t>17</w:t>
      </w:r>
      <w:r w:rsidRPr="43731A1A">
        <w:rPr>
          <w:rFonts w:ascii="OfficinaSanITCBoo" w:eastAsia="OfficinaSanITCBoo" w:hAnsi="OfficinaSanITCBoo" w:cs="OfficinaSanITCBoo"/>
          <w:b/>
          <w:sz w:val="20"/>
          <w:szCs w:val="20"/>
        </w:rPr>
        <w:t xml:space="preserve"> januari 202</w:t>
      </w:r>
      <w:r w:rsidR="007C2F83">
        <w:rPr>
          <w:rFonts w:ascii="OfficinaSanITCBoo" w:eastAsia="OfficinaSanITCBoo" w:hAnsi="OfficinaSanITCBoo" w:cs="OfficinaSanITCBoo"/>
          <w:b/>
          <w:sz w:val="20"/>
          <w:szCs w:val="20"/>
        </w:rPr>
        <w:t>5</w:t>
      </w:r>
      <w:r w:rsidRPr="43731A1A">
        <w:rPr>
          <w:rFonts w:ascii="OfficinaSanITCBoo" w:eastAsia="OfficinaSanITCBoo" w:hAnsi="OfficinaSanITCBoo" w:cs="OfficinaSanITCBoo"/>
          <w:b/>
          <w:sz w:val="20"/>
          <w:szCs w:val="20"/>
        </w:rPr>
        <w:t xml:space="preserve"> </w:t>
      </w:r>
      <w:r w:rsidRPr="43731A1A">
        <w:rPr>
          <w:rFonts w:ascii="OfficinaSanITCBoo" w:eastAsia="OfficinaSanITCBoo" w:hAnsi="OfficinaSanITCBoo" w:cs="OfficinaSanITCBoo"/>
          <w:sz w:val="20"/>
          <w:szCs w:val="20"/>
        </w:rPr>
        <w:t xml:space="preserve">mailen naar </w:t>
      </w:r>
      <w:r w:rsidR="001D2875">
        <w:rPr>
          <w:rFonts w:ascii="OfficinaSanITCBoo" w:eastAsia="OfficinaSanITCBoo" w:hAnsi="OfficinaSanITCBoo" w:cs="OfficinaSanITCBoo"/>
          <w:sz w:val="20"/>
          <w:szCs w:val="20"/>
        </w:rPr>
        <w:t>skoytek@rosaboekdrukker.nl</w:t>
      </w:r>
    </w:p>
    <w:sectPr w:rsidR="00D576A2" w:rsidRPr="006835C0" w:rsidSect="000B271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6564" w14:textId="77777777" w:rsidR="00F400A0" w:rsidRDefault="00F400A0" w:rsidP="002A2599">
      <w:r>
        <w:separator/>
      </w:r>
    </w:p>
  </w:endnote>
  <w:endnote w:type="continuationSeparator" w:id="0">
    <w:p w14:paraId="38CC44D1" w14:textId="77777777" w:rsidR="00F400A0" w:rsidRDefault="00F400A0" w:rsidP="002A2599">
      <w:r>
        <w:continuationSeparator/>
      </w:r>
    </w:p>
  </w:endnote>
  <w:endnote w:type="continuationNotice" w:id="1">
    <w:p w14:paraId="28085817" w14:textId="77777777" w:rsidR="00F400A0" w:rsidRDefault="00F40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fficinaSanITCBoo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48B2" w14:textId="343BA43D" w:rsidR="002A2599" w:rsidRPr="002A2599" w:rsidRDefault="002A2599" w:rsidP="002A2599">
    <w:pPr>
      <w:jc w:val="center"/>
      <w:rPr>
        <w:rFonts w:ascii="OfficinaSanITCBoo" w:hAnsi="OfficinaSanITCBoo"/>
        <w:sz w:val="20"/>
        <w:szCs w:val="20"/>
      </w:rPr>
    </w:pPr>
    <w:r w:rsidRPr="00050872">
      <w:rPr>
        <w:rFonts w:ascii="OfficinaSanITCBoo" w:hAnsi="OfficinaSanITCBoo"/>
        <w:sz w:val="20"/>
        <w:szCs w:val="20"/>
      </w:rPr>
      <w:t xml:space="preserve">OBS Rosa Boekdrukker – Vancouverstraat 3/5 – 1056 DT Amsterdam – 020 6128000 - </w:t>
    </w:r>
    <w:hyperlink r:id="rId1" w:history="1">
      <w:r w:rsidRPr="00050872">
        <w:rPr>
          <w:rStyle w:val="Hyperlink"/>
          <w:rFonts w:ascii="OfficinaSanITCBoo" w:hAnsi="OfficinaSanITCBoo"/>
          <w:sz w:val="20"/>
          <w:szCs w:val="20"/>
        </w:rPr>
        <w:t>www.rosaboekdrukker.nl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86A9" w14:textId="77777777" w:rsidR="00F400A0" w:rsidRDefault="00F400A0" w:rsidP="002A2599">
      <w:r>
        <w:separator/>
      </w:r>
    </w:p>
  </w:footnote>
  <w:footnote w:type="continuationSeparator" w:id="0">
    <w:p w14:paraId="10EF3621" w14:textId="77777777" w:rsidR="00F400A0" w:rsidRDefault="00F400A0" w:rsidP="002A2599">
      <w:r>
        <w:continuationSeparator/>
      </w:r>
    </w:p>
  </w:footnote>
  <w:footnote w:type="continuationNotice" w:id="1">
    <w:p w14:paraId="4263FEFE" w14:textId="77777777" w:rsidR="00F400A0" w:rsidRDefault="00F40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C2A7" w14:textId="1EA1A480" w:rsidR="00D576A2" w:rsidRDefault="00D4080D" w:rsidP="002A2599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A23254" wp14:editId="4A6FD3DC">
          <wp:simplePos x="0" y="0"/>
          <wp:positionH relativeFrom="column">
            <wp:posOffset>182245</wp:posOffset>
          </wp:positionH>
          <wp:positionV relativeFrom="paragraph">
            <wp:posOffset>-112496</wp:posOffset>
          </wp:positionV>
          <wp:extent cx="922020" cy="922020"/>
          <wp:effectExtent l="0" t="0" r="5080" b="5080"/>
          <wp:wrapTight wrapText="bothSides">
            <wp:wrapPolygon edited="0">
              <wp:start x="7736" y="0"/>
              <wp:lineTo x="5653" y="595"/>
              <wp:lineTo x="893" y="4165"/>
              <wp:lineTo x="0" y="7736"/>
              <wp:lineTo x="0" y="14876"/>
              <wp:lineTo x="2975" y="19041"/>
              <wp:lineTo x="7140" y="21421"/>
              <wp:lineTo x="7736" y="21421"/>
              <wp:lineTo x="13686" y="21421"/>
              <wp:lineTo x="14281" y="21421"/>
              <wp:lineTo x="18446" y="19041"/>
              <wp:lineTo x="21421" y="14579"/>
              <wp:lineTo x="21421" y="7438"/>
              <wp:lineTo x="20529" y="4165"/>
              <wp:lineTo x="16066" y="893"/>
              <wp:lineTo x="13686" y="0"/>
              <wp:lineTo x="7736" y="0"/>
            </wp:wrapPolygon>
          </wp:wrapTight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80D">
      <w:rPr>
        <w:rFonts w:ascii="OfficinaSanITCBoo" w:hAnsi="OfficinaSanITCBoo" w:cstheme="minorHAnsi"/>
        <w:b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7F1B232B" wp14:editId="6CAE8531">
          <wp:simplePos x="0" y="0"/>
          <wp:positionH relativeFrom="column">
            <wp:posOffset>4597333</wp:posOffset>
          </wp:positionH>
          <wp:positionV relativeFrom="paragraph">
            <wp:posOffset>-104273</wp:posOffset>
          </wp:positionV>
          <wp:extent cx="1570355" cy="914400"/>
          <wp:effectExtent l="0" t="0" r="4445" b="0"/>
          <wp:wrapTight wrapText="bothSides">
            <wp:wrapPolygon edited="0">
              <wp:start x="4367" y="0"/>
              <wp:lineTo x="2795" y="1200"/>
              <wp:lineTo x="524" y="4200"/>
              <wp:lineTo x="0" y="7500"/>
              <wp:lineTo x="0" y="14700"/>
              <wp:lineTo x="1747" y="19200"/>
              <wp:lineTo x="4018" y="21300"/>
              <wp:lineTo x="4192" y="21300"/>
              <wp:lineTo x="5939" y="21300"/>
              <wp:lineTo x="5939" y="19200"/>
              <wp:lineTo x="21486" y="15900"/>
              <wp:lineTo x="21486" y="13500"/>
              <wp:lineTo x="12927" y="9600"/>
              <wp:lineTo x="12228" y="4500"/>
              <wp:lineTo x="9782" y="1200"/>
              <wp:lineTo x="8210" y="0"/>
              <wp:lineTo x="436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064">
      <w:rPr>
        <w:b/>
        <w:noProof/>
        <w:sz w:val="28"/>
        <w:szCs w:val="28"/>
        <w:lang w:val="en-GB" w:eastAsia="en-GB"/>
      </w:rPr>
      <w:drawing>
        <wp:inline distT="0" distB="0" distL="0" distR="0" wp14:anchorId="2AAA4213" wp14:editId="23C0BBAA">
          <wp:extent cx="2351843" cy="862039"/>
          <wp:effectExtent l="0" t="0" r="0" b="0"/>
          <wp:docPr id="2" name="Afbeelding 2" descr="\\server1\profiles\beheer\Desktop\logo RB Transpar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1\profiles\beheer\Desktop\logo RB Transpara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904" cy="8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3307BA2E">
      <w:rPr>
        <w:rFonts w:ascii="OfficinaSanITCBoo" w:hAnsi="OfficinaSanITCBoo" w:cstheme="minorBidi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B1B"/>
    <w:multiLevelType w:val="hybridMultilevel"/>
    <w:tmpl w:val="EA9279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F5D60"/>
    <w:multiLevelType w:val="hybridMultilevel"/>
    <w:tmpl w:val="023C1E3A"/>
    <w:lvl w:ilvl="0" w:tplc="0696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22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C5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27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D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AA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9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E7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D4F"/>
    <w:multiLevelType w:val="hybridMultilevel"/>
    <w:tmpl w:val="05BE8EFE"/>
    <w:lvl w:ilvl="0" w:tplc="42762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4E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5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E6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D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3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46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4F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C3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6B92"/>
    <w:multiLevelType w:val="hybridMultilevel"/>
    <w:tmpl w:val="37AC3B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95C31"/>
    <w:multiLevelType w:val="hybridMultilevel"/>
    <w:tmpl w:val="FFFFFFFF"/>
    <w:lvl w:ilvl="0" w:tplc="05E22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87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4D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0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C9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66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A5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E7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A2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93C22"/>
    <w:multiLevelType w:val="hybridMultilevel"/>
    <w:tmpl w:val="5A3AC4F0"/>
    <w:lvl w:ilvl="0" w:tplc="D6BE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40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0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E3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7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E6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41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2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AD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47E54"/>
    <w:multiLevelType w:val="hybridMultilevel"/>
    <w:tmpl w:val="4C9A06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00C51"/>
    <w:multiLevelType w:val="hybridMultilevel"/>
    <w:tmpl w:val="4AECC8F8"/>
    <w:lvl w:ilvl="0" w:tplc="8DF80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4A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4C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B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AE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1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6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8C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AE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82809">
    <w:abstractNumId w:val="2"/>
  </w:num>
  <w:num w:numId="2" w16cid:durableId="1678849239">
    <w:abstractNumId w:val="3"/>
  </w:num>
  <w:num w:numId="3" w16cid:durableId="1728215296">
    <w:abstractNumId w:val="4"/>
  </w:num>
  <w:num w:numId="4" w16cid:durableId="349571102">
    <w:abstractNumId w:val="1"/>
  </w:num>
  <w:num w:numId="5" w16cid:durableId="1704868772">
    <w:abstractNumId w:val="5"/>
  </w:num>
  <w:num w:numId="6" w16cid:durableId="584997034">
    <w:abstractNumId w:val="7"/>
  </w:num>
  <w:num w:numId="7" w16cid:durableId="2094085110">
    <w:abstractNumId w:val="0"/>
  </w:num>
  <w:num w:numId="8" w16cid:durableId="1380739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99"/>
    <w:rsid w:val="000703C6"/>
    <w:rsid w:val="000B2712"/>
    <w:rsid w:val="000E76FC"/>
    <w:rsid w:val="0017057F"/>
    <w:rsid w:val="00183F20"/>
    <w:rsid w:val="0019235F"/>
    <w:rsid w:val="001A2C12"/>
    <w:rsid w:val="001D2875"/>
    <w:rsid w:val="00213455"/>
    <w:rsid w:val="00215607"/>
    <w:rsid w:val="002A2599"/>
    <w:rsid w:val="002D4F28"/>
    <w:rsid w:val="003776F9"/>
    <w:rsid w:val="003F7349"/>
    <w:rsid w:val="004034A1"/>
    <w:rsid w:val="004174A9"/>
    <w:rsid w:val="00474064"/>
    <w:rsid w:val="004970A3"/>
    <w:rsid w:val="004E4D63"/>
    <w:rsid w:val="00534F3D"/>
    <w:rsid w:val="0054279C"/>
    <w:rsid w:val="005B460C"/>
    <w:rsid w:val="005C61FE"/>
    <w:rsid w:val="005E4BB2"/>
    <w:rsid w:val="006835C0"/>
    <w:rsid w:val="006919CA"/>
    <w:rsid w:val="00693CF6"/>
    <w:rsid w:val="00694121"/>
    <w:rsid w:val="006D67A8"/>
    <w:rsid w:val="00774047"/>
    <w:rsid w:val="007C2F83"/>
    <w:rsid w:val="007D595D"/>
    <w:rsid w:val="008C0956"/>
    <w:rsid w:val="0097641B"/>
    <w:rsid w:val="0099161D"/>
    <w:rsid w:val="009D0A53"/>
    <w:rsid w:val="00A35A78"/>
    <w:rsid w:val="00A44273"/>
    <w:rsid w:val="00A74184"/>
    <w:rsid w:val="00B75E73"/>
    <w:rsid w:val="00C46718"/>
    <w:rsid w:val="00C4769C"/>
    <w:rsid w:val="00C9787C"/>
    <w:rsid w:val="00CF35FE"/>
    <w:rsid w:val="00D124DA"/>
    <w:rsid w:val="00D4080D"/>
    <w:rsid w:val="00D576A2"/>
    <w:rsid w:val="00D96B17"/>
    <w:rsid w:val="00DA776F"/>
    <w:rsid w:val="00DB3390"/>
    <w:rsid w:val="00E65ECA"/>
    <w:rsid w:val="00E90E79"/>
    <w:rsid w:val="00F21543"/>
    <w:rsid w:val="00F400A0"/>
    <w:rsid w:val="00FB1927"/>
    <w:rsid w:val="145D8AE5"/>
    <w:rsid w:val="14B96329"/>
    <w:rsid w:val="14CE1EBA"/>
    <w:rsid w:val="3307BA2E"/>
    <w:rsid w:val="38CC1ABE"/>
    <w:rsid w:val="43731A1A"/>
    <w:rsid w:val="46AA935B"/>
    <w:rsid w:val="57BB14C2"/>
    <w:rsid w:val="728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4DA7D"/>
  <w15:chartTrackingRefBased/>
  <w15:docId w15:val="{39CDD13D-7DC8-5B43-8575-4D80E83C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599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259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2A25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2599"/>
    <w:rPr>
      <w:rFonts w:ascii="Times New Roman" w:eastAsia="Times New Roman" w:hAnsi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2A2599"/>
    <w:pPr>
      <w:ind w:left="720"/>
      <w:contextualSpacing/>
    </w:pPr>
  </w:style>
  <w:style w:type="paragraph" w:styleId="Plattetekst">
    <w:name w:val="Body Text"/>
    <w:basedOn w:val="Standaard"/>
    <w:link w:val="PlattetekstChar"/>
    <w:unhideWhenUsed/>
    <w:rsid w:val="002A2599"/>
    <w:rPr>
      <w:b/>
      <w:bCs/>
      <w:sz w:val="28"/>
    </w:rPr>
  </w:style>
  <w:style w:type="character" w:customStyle="1" w:styleId="PlattetekstChar">
    <w:name w:val="Platte tekst Char"/>
    <w:basedOn w:val="Standaardalinea-lettertype"/>
    <w:link w:val="Plattetekst"/>
    <w:rsid w:val="002A2599"/>
    <w:rPr>
      <w:rFonts w:ascii="Times New Roman" w:eastAsia="Times New Roman" w:hAnsi="Times New Roman" w:cs="Times New Roman"/>
      <w:b/>
      <w:bCs/>
      <w:sz w:val="2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A2599"/>
    <w:pPr>
      <w:spacing w:before="100" w:beforeAutospacing="1" w:after="100" w:afterAutospacing="1"/>
    </w:pPr>
    <w:rPr>
      <w:lang w:val="en-US" w:eastAsia="en-GB"/>
    </w:rPr>
  </w:style>
  <w:style w:type="paragraph" w:styleId="Voettekst">
    <w:name w:val="footer"/>
    <w:basedOn w:val="Standaard"/>
    <w:link w:val="VoettekstChar"/>
    <w:uiPriority w:val="99"/>
    <w:unhideWhenUsed/>
    <w:rsid w:val="002A259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2599"/>
    <w:rPr>
      <w:rFonts w:ascii="Times New Roman" w:eastAsia="Times New Roman" w:hAnsi="Times New Roman"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35C0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35C0"/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aboekdrukke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667c03-03fe-47ba-861c-feacba4d3b43">
      <UserInfo>
        <DisplayName>Romy Amende</DisplayName>
        <AccountId>992</AccountId>
        <AccountType/>
      </UserInfo>
      <UserInfo>
        <DisplayName>Didi Karaoglu</DisplayName>
        <AccountId>358</AccountId>
        <AccountType/>
      </UserInfo>
      <UserInfo>
        <DisplayName>Myrthe Feitsma</DisplayName>
        <AccountId>702</AccountId>
        <AccountType/>
      </UserInfo>
      <UserInfo>
        <DisplayName>Sarin Schumacher</DisplayName>
        <AccountId>534</AccountId>
        <AccountType/>
      </UserInfo>
    </SharedWithUsers>
    <TaxCatchAll xmlns="f3667c03-03fe-47ba-861c-feacba4d3b43" xsi:nil="true"/>
    <lcf76f155ced4ddcb4097134ff3c332f xmlns="43f7b804-1cad-4587-a11a-2e0c582219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5F9E2D75C6646A2ACADAB94735C85" ma:contentTypeVersion="21" ma:contentTypeDescription="Een nieuw document maken." ma:contentTypeScope="" ma:versionID="10141d998bf7dd755148275c85a81d09">
  <xsd:schema xmlns:xsd="http://www.w3.org/2001/XMLSchema" xmlns:xs="http://www.w3.org/2001/XMLSchema" xmlns:p="http://schemas.microsoft.com/office/2006/metadata/properties" xmlns:ns2="f3667c03-03fe-47ba-861c-feacba4d3b43" xmlns:ns3="43f7b804-1cad-4587-a11a-2e0c582219a4" targetNamespace="http://schemas.microsoft.com/office/2006/metadata/properties" ma:root="true" ma:fieldsID="ba903ecd7bcddc7e4fd92eb003f8ec6c" ns2:_="" ns3:_="">
    <xsd:import namespace="f3667c03-03fe-47ba-861c-feacba4d3b43"/>
    <xsd:import namespace="43f7b804-1cad-4587-a11a-2e0c582219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7c03-03fe-47ba-861c-feacba4d3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7b0b34-bcc6-4228-b04e-7cd456071c15}" ma:internalName="TaxCatchAll" ma:showField="CatchAllData" ma:web="f3667c03-03fe-47ba-861c-feacba4d3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b804-1cad-4587-a11a-2e0c58221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97f6e90-0489-4458-bd4a-a41310c06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04537-4D5C-4A2C-904F-ED858706E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DD91D-EFEA-464C-86A7-0E896492D245}">
  <ds:schemaRefs>
    <ds:schemaRef ds:uri="http://schemas.microsoft.com/office/2006/metadata/properties"/>
    <ds:schemaRef ds:uri="http://schemas.microsoft.com/office/infopath/2007/PartnerControls"/>
    <ds:schemaRef ds:uri="f3667c03-03fe-47ba-861c-feacba4d3b43"/>
    <ds:schemaRef ds:uri="43f7b804-1cad-4587-a11a-2e0c582219a4"/>
  </ds:schemaRefs>
</ds:datastoreItem>
</file>

<file path=customXml/itemProps3.xml><?xml version="1.0" encoding="utf-8"?>
<ds:datastoreItem xmlns:ds="http://schemas.openxmlformats.org/officeDocument/2006/customXml" ds:itemID="{6F4DB5D0-A49E-4DDB-8CD5-E15B9ED16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67c03-03fe-47ba-861c-feacba4d3b43"/>
    <ds:schemaRef ds:uri="43f7b804-1cad-4587-a11a-2e0c5822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Links>
    <vt:vector size="12" baseType="variant"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mailto:wtillema@rosaboekdrukker.nl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http://www.rosaboekdrukker.nl/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Tillema</dc:creator>
  <cp:keywords/>
  <dc:description/>
  <cp:lastModifiedBy>Bredeschool Rosa Boekdrukker</cp:lastModifiedBy>
  <cp:revision>2</cp:revision>
  <cp:lastPrinted>2019-12-20T09:59:00Z</cp:lastPrinted>
  <dcterms:created xsi:type="dcterms:W3CDTF">2025-01-06T07:42:00Z</dcterms:created>
  <dcterms:modified xsi:type="dcterms:W3CDTF">2025-01-06T07:42:00Z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0x0101000F85F9E2D75C6646A2ACADAB94735C85</vt:lpwstr>
  </property>
  <property fmtid="{D5CDD505-2E9C-101B-9397-08002B2CF9AE}" pid="3" name="MediaServiceImageTags">
    <vt:lpwstr/>
  </property>
</Properties>
</file>